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E3AB0" w14:textId="77777777" w:rsidR="00EC5851" w:rsidRPr="00EC5851" w:rsidRDefault="00EC5851" w:rsidP="00EC5851">
      <w:pPr>
        <w:rPr>
          <w:b/>
          <w:bCs/>
        </w:rPr>
      </w:pPr>
      <w:r w:rsidRPr="00EC5851">
        <w:rPr>
          <w:b/>
          <w:bCs/>
        </w:rPr>
        <w:t>Additional Supporting Information</w:t>
      </w:r>
    </w:p>
    <w:p w14:paraId="64531BEC" w14:textId="537524AA" w:rsidR="00EC5851" w:rsidRPr="00EC5851" w:rsidRDefault="00EC5851" w:rsidP="00EC5851">
      <w:r w:rsidRPr="00EC5851">
        <w:t xml:space="preserve">Clean Slate is a registered charity providing trauma-informed counselling, peer support and recovery services for adults and young people whose lives have been affected by abuse, trauma, adverse life experiences and poor mental health. Established in 2009, we have over 17 years' experience supporting survivors of domestic abuse, sexual abuse, coercive control, childhood trauma and other forms of interpersonal harm. </w:t>
      </w:r>
    </w:p>
    <w:p w14:paraId="63632238" w14:textId="77777777" w:rsidR="00EC5851" w:rsidRPr="00EC5851" w:rsidRDefault="00EC5851" w:rsidP="00EC5851">
      <w:pPr>
        <w:rPr>
          <w:b/>
          <w:bCs/>
        </w:rPr>
      </w:pPr>
      <w:r w:rsidRPr="00EC5851">
        <w:rPr>
          <w:b/>
          <w:bCs/>
        </w:rPr>
        <w:t>Our Impact 2025-26</w:t>
      </w:r>
    </w:p>
    <w:p w14:paraId="6D24B75A" w14:textId="500C681F" w:rsidR="00EC5851" w:rsidRPr="00EC5851" w:rsidRDefault="00EC5851" w:rsidP="00EC5851">
      <w:pPr>
        <w:numPr>
          <w:ilvl w:val="0"/>
          <w:numId w:val="1"/>
        </w:numPr>
      </w:pPr>
      <w:r w:rsidRPr="00EC5851">
        <w:rPr>
          <w:b/>
          <w:bCs/>
        </w:rPr>
        <w:t>242 clients</w:t>
      </w:r>
      <w:r w:rsidRPr="00EC5851">
        <w:t xml:space="preserve"> received ongoing counselling support. </w:t>
      </w:r>
    </w:p>
    <w:p w14:paraId="349ADEF3" w14:textId="0703495A" w:rsidR="00EC5851" w:rsidRPr="00EC5851" w:rsidRDefault="00EC5851" w:rsidP="00EC5851">
      <w:pPr>
        <w:numPr>
          <w:ilvl w:val="0"/>
          <w:numId w:val="1"/>
        </w:numPr>
      </w:pPr>
      <w:r w:rsidRPr="00EC5851">
        <w:rPr>
          <w:b/>
          <w:bCs/>
        </w:rPr>
        <w:t>4,441 counselling hours</w:t>
      </w:r>
      <w:r w:rsidRPr="00EC5851">
        <w:t xml:space="preserve"> were delivered. </w:t>
      </w:r>
    </w:p>
    <w:p w14:paraId="3467CF71" w14:textId="2421BE3D" w:rsidR="00EC5851" w:rsidRPr="00EC5851" w:rsidRDefault="00EC5851" w:rsidP="00EC5851">
      <w:pPr>
        <w:numPr>
          <w:ilvl w:val="0"/>
          <w:numId w:val="1"/>
        </w:numPr>
      </w:pPr>
      <w:r w:rsidRPr="00EC5851">
        <w:rPr>
          <w:b/>
          <w:bCs/>
        </w:rPr>
        <w:t>199 new referrals</w:t>
      </w:r>
      <w:r w:rsidRPr="00EC5851">
        <w:t xml:space="preserve"> were received during the year. </w:t>
      </w:r>
    </w:p>
    <w:p w14:paraId="0D8E009D" w14:textId="3D8BFB02" w:rsidR="00EC5851" w:rsidRPr="00EC5851" w:rsidRDefault="00EC5851" w:rsidP="00EC5851">
      <w:pPr>
        <w:numPr>
          <w:ilvl w:val="0"/>
          <w:numId w:val="1"/>
        </w:numPr>
      </w:pPr>
      <w:r w:rsidRPr="00EC5851">
        <w:rPr>
          <w:b/>
          <w:bCs/>
        </w:rPr>
        <w:t>104 volunteer counsellors and placement students</w:t>
      </w:r>
      <w:r w:rsidRPr="00EC5851">
        <w:t xml:space="preserve"> supported service delivery. </w:t>
      </w:r>
    </w:p>
    <w:p w14:paraId="1BBA435B" w14:textId="3E295531" w:rsidR="00EC5851" w:rsidRPr="00EC5851" w:rsidRDefault="00EC5851" w:rsidP="00EC5851">
      <w:pPr>
        <w:numPr>
          <w:ilvl w:val="0"/>
          <w:numId w:val="1"/>
        </w:numPr>
      </w:pPr>
      <w:r w:rsidRPr="00EC5851">
        <w:rPr>
          <w:b/>
          <w:bCs/>
        </w:rPr>
        <w:t>98 peer support sessions</w:t>
      </w:r>
      <w:r w:rsidRPr="00EC5851">
        <w:t xml:space="preserve"> were delivered. </w:t>
      </w:r>
    </w:p>
    <w:p w14:paraId="53B6B600" w14:textId="52B60DFE" w:rsidR="00EC5851" w:rsidRPr="00EC5851" w:rsidRDefault="00EC5851" w:rsidP="00EC5851">
      <w:pPr>
        <w:numPr>
          <w:ilvl w:val="0"/>
          <w:numId w:val="1"/>
        </w:numPr>
      </w:pPr>
      <w:r w:rsidRPr="00EC5851">
        <w:rPr>
          <w:b/>
          <w:bCs/>
        </w:rPr>
        <w:t>100% of safeguarding concerns</w:t>
      </w:r>
      <w:r w:rsidRPr="00EC5851">
        <w:t xml:space="preserve"> were responded to within required timescales. </w:t>
      </w:r>
    </w:p>
    <w:p w14:paraId="237103D4" w14:textId="540559B6" w:rsidR="00EC5851" w:rsidRPr="00EC5851" w:rsidRDefault="00EC5851" w:rsidP="00EC5851">
      <w:pPr>
        <w:numPr>
          <w:ilvl w:val="0"/>
          <w:numId w:val="1"/>
        </w:numPr>
      </w:pPr>
      <w:r w:rsidRPr="00EC5851">
        <w:t xml:space="preserve">We work with a large volunteer network and provide accessible support across Oxfordshire and neighbouring areas. </w:t>
      </w:r>
    </w:p>
    <w:p w14:paraId="41ACB016" w14:textId="77777777" w:rsidR="00EC5851" w:rsidRPr="00EC5851" w:rsidRDefault="00EC5851" w:rsidP="00EC5851">
      <w:pPr>
        <w:rPr>
          <w:b/>
          <w:bCs/>
        </w:rPr>
      </w:pPr>
      <w:r w:rsidRPr="00EC5851">
        <w:rPr>
          <w:b/>
          <w:bCs/>
        </w:rPr>
        <w:t>Why Support is Needed</w:t>
      </w:r>
    </w:p>
    <w:p w14:paraId="18EC0E31" w14:textId="6C4F72B5" w:rsidR="00EC5851" w:rsidRPr="00EC5851" w:rsidRDefault="00EC5851" w:rsidP="00EC5851">
      <w:r w:rsidRPr="00EC5851">
        <w:t xml:space="preserve">Demand for counselling and emotional wellbeing support remains high. Many people accessing our services are recovering from domestic abuse, coercive control, sexual violence, childhood trauma, anxiety, depression and social isolation. A proportion of our clients are unable to contribute towards the cost of counselling due to financial hardship, making grant funding essential to maintaining access to support. </w:t>
      </w:r>
    </w:p>
    <w:p w14:paraId="32E92B3E" w14:textId="77777777" w:rsidR="00EC5851" w:rsidRPr="00EC5851" w:rsidRDefault="00EC5851" w:rsidP="00EC5851">
      <w:pPr>
        <w:rPr>
          <w:b/>
          <w:bCs/>
        </w:rPr>
      </w:pPr>
      <w:r w:rsidRPr="00EC5851">
        <w:rPr>
          <w:b/>
          <w:bCs/>
        </w:rPr>
        <w:t>How the Parish Grant Would Help</w:t>
      </w:r>
    </w:p>
    <w:p w14:paraId="362CC144" w14:textId="77777777" w:rsidR="00EC5851" w:rsidRPr="00EC5851" w:rsidRDefault="00EC5851" w:rsidP="00EC5851">
      <w:r w:rsidRPr="00EC5851">
        <w:t xml:space="preserve">Funding from Barford St John &amp; St Michael Parish Council would contribute towards the delivery of counselling and emotional wellbeing support for </w:t>
      </w:r>
      <w:proofErr w:type="gramStart"/>
      <w:r w:rsidRPr="00EC5851">
        <w:t>local residents</w:t>
      </w:r>
      <w:proofErr w:type="gramEnd"/>
      <w:r w:rsidRPr="00EC5851">
        <w:t>. The grant would help fund:</w:t>
      </w:r>
    </w:p>
    <w:p w14:paraId="6DFF1C13" w14:textId="77777777" w:rsidR="00EC5851" w:rsidRPr="00EC5851" w:rsidRDefault="00EC5851" w:rsidP="00EC5851">
      <w:pPr>
        <w:numPr>
          <w:ilvl w:val="0"/>
          <w:numId w:val="2"/>
        </w:numPr>
        <w:spacing w:after="0"/>
      </w:pPr>
      <w:r w:rsidRPr="00EC5851">
        <w:t>Counselling sessions</w:t>
      </w:r>
    </w:p>
    <w:p w14:paraId="6EE504F4" w14:textId="77777777" w:rsidR="00EC5851" w:rsidRPr="00EC5851" w:rsidRDefault="00EC5851" w:rsidP="00EC5851">
      <w:pPr>
        <w:numPr>
          <w:ilvl w:val="0"/>
          <w:numId w:val="2"/>
        </w:numPr>
        <w:spacing w:after="0"/>
      </w:pPr>
      <w:r w:rsidRPr="00EC5851">
        <w:t>Volunteer support and development</w:t>
      </w:r>
    </w:p>
    <w:p w14:paraId="62FBEED0" w14:textId="77777777" w:rsidR="00EC5851" w:rsidRPr="00EC5851" w:rsidRDefault="00EC5851" w:rsidP="00EC5851">
      <w:pPr>
        <w:numPr>
          <w:ilvl w:val="0"/>
          <w:numId w:val="2"/>
        </w:numPr>
        <w:spacing w:after="0"/>
      </w:pPr>
      <w:r w:rsidRPr="00EC5851">
        <w:t>Clinical supervision</w:t>
      </w:r>
    </w:p>
    <w:p w14:paraId="76058A3C" w14:textId="77777777" w:rsidR="00EC5851" w:rsidRPr="00EC5851" w:rsidRDefault="00EC5851" w:rsidP="00EC5851">
      <w:pPr>
        <w:numPr>
          <w:ilvl w:val="0"/>
          <w:numId w:val="2"/>
        </w:numPr>
        <w:spacing w:after="0"/>
      </w:pPr>
      <w:r w:rsidRPr="00EC5851">
        <w:t>Safeguarding and quality assurance</w:t>
      </w:r>
    </w:p>
    <w:p w14:paraId="4D95167C" w14:textId="77777777" w:rsidR="00EC5851" w:rsidRPr="00EC5851" w:rsidRDefault="00EC5851" w:rsidP="00EC5851">
      <w:pPr>
        <w:numPr>
          <w:ilvl w:val="0"/>
          <w:numId w:val="2"/>
        </w:numPr>
        <w:spacing w:after="0"/>
      </w:pPr>
      <w:r w:rsidRPr="00EC5851">
        <w:t>Administration and service delivery costs</w:t>
      </w:r>
    </w:p>
    <w:p w14:paraId="6B8C6218" w14:textId="77777777" w:rsidR="00EC5851" w:rsidRPr="00EC5851" w:rsidRDefault="00EC5851" w:rsidP="00EC5851">
      <w:r w:rsidRPr="00EC5851">
        <w:t>Our work helps people:</w:t>
      </w:r>
    </w:p>
    <w:p w14:paraId="039C24C3" w14:textId="77777777" w:rsidR="00EC5851" w:rsidRPr="00EC5851" w:rsidRDefault="00EC5851" w:rsidP="00EC5851">
      <w:pPr>
        <w:numPr>
          <w:ilvl w:val="0"/>
          <w:numId w:val="3"/>
        </w:numPr>
        <w:spacing w:after="0"/>
      </w:pPr>
      <w:r w:rsidRPr="00EC5851">
        <w:t>Improve mental health and emotional wellbeing</w:t>
      </w:r>
    </w:p>
    <w:p w14:paraId="183B1200" w14:textId="77777777" w:rsidR="00EC5851" w:rsidRPr="00EC5851" w:rsidRDefault="00EC5851" w:rsidP="00EC5851">
      <w:pPr>
        <w:numPr>
          <w:ilvl w:val="0"/>
          <w:numId w:val="3"/>
        </w:numPr>
        <w:spacing w:after="0"/>
      </w:pPr>
      <w:r w:rsidRPr="00EC5851">
        <w:t>Reduce loneliness and social isolation</w:t>
      </w:r>
    </w:p>
    <w:p w14:paraId="2D2E5694" w14:textId="77777777" w:rsidR="00EC5851" w:rsidRPr="00EC5851" w:rsidRDefault="00EC5851" w:rsidP="00EC5851">
      <w:pPr>
        <w:numPr>
          <w:ilvl w:val="0"/>
          <w:numId w:val="3"/>
        </w:numPr>
        <w:spacing w:after="0"/>
      </w:pPr>
      <w:r w:rsidRPr="00EC5851">
        <w:t>Build confidence and resilience</w:t>
      </w:r>
    </w:p>
    <w:p w14:paraId="65BC37AA" w14:textId="77777777" w:rsidR="00EC5851" w:rsidRPr="00EC5851" w:rsidRDefault="00EC5851" w:rsidP="00EC5851">
      <w:pPr>
        <w:numPr>
          <w:ilvl w:val="0"/>
          <w:numId w:val="3"/>
        </w:numPr>
        <w:spacing w:after="0"/>
      </w:pPr>
      <w:r w:rsidRPr="00EC5851">
        <w:t>Develop coping strategies</w:t>
      </w:r>
    </w:p>
    <w:p w14:paraId="00B0750A" w14:textId="77777777" w:rsidR="00EC5851" w:rsidRPr="00EC5851" w:rsidRDefault="00EC5851" w:rsidP="00EC5851">
      <w:pPr>
        <w:numPr>
          <w:ilvl w:val="0"/>
          <w:numId w:val="3"/>
        </w:numPr>
        <w:spacing w:after="0"/>
      </w:pPr>
      <w:r w:rsidRPr="00EC5851">
        <w:t>Strengthen relationships and social connections</w:t>
      </w:r>
    </w:p>
    <w:p w14:paraId="0C86B2EA" w14:textId="06EF080F" w:rsidR="00EC5851" w:rsidRPr="00EC5851" w:rsidRDefault="00EC5851" w:rsidP="00EC5851">
      <w:pPr>
        <w:numPr>
          <w:ilvl w:val="0"/>
          <w:numId w:val="3"/>
        </w:numPr>
        <w:spacing w:after="0"/>
      </w:pPr>
      <w:r w:rsidRPr="00EC5851">
        <w:t xml:space="preserve">Maintain independence and participate more fully in community life </w:t>
      </w:r>
    </w:p>
    <w:p w14:paraId="268A69EA" w14:textId="77777777" w:rsidR="00EC5851" w:rsidRPr="00EC5851" w:rsidRDefault="00EC5851" w:rsidP="00EC5851">
      <w:pPr>
        <w:rPr>
          <w:b/>
          <w:bCs/>
        </w:rPr>
      </w:pPr>
      <w:r w:rsidRPr="00EC5851">
        <w:rPr>
          <w:b/>
          <w:bCs/>
        </w:rPr>
        <w:t>Example Impact</w:t>
      </w:r>
    </w:p>
    <w:p w14:paraId="270E101C" w14:textId="26268133" w:rsidR="00EC5851" w:rsidRPr="00EC5851" w:rsidRDefault="00EC5851" w:rsidP="00EC5851">
      <w:r w:rsidRPr="00EC5851">
        <w:t xml:space="preserve">One client came to Clean Slate following a traumatic and abusive relationship that had significantly affected their mental health and confidence. Through regular trauma-informed </w:t>
      </w:r>
      <w:r w:rsidRPr="00EC5851">
        <w:lastRenderedPageBreak/>
        <w:t xml:space="preserve">counselling they developed practical coping strategies, rebuilt confidence and self-esteem, reduced anxiety, improved social connections and became better able to manage daily challenges. </w:t>
      </w:r>
    </w:p>
    <w:p w14:paraId="618CD90D" w14:textId="77777777" w:rsidR="00EC5851" w:rsidRPr="00EC5851" w:rsidRDefault="00EC5851" w:rsidP="00EC5851">
      <w:pPr>
        <w:rPr>
          <w:b/>
          <w:bCs/>
        </w:rPr>
      </w:pPr>
      <w:r w:rsidRPr="00EC5851">
        <w:rPr>
          <w:b/>
          <w:bCs/>
        </w:rPr>
        <w:t>Looking Ahead</w:t>
      </w:r>
    </w:p>
    <w:p w14:paraId="736FA5DE" w14:textId="2E3735C1" w:rsidR="00EC5851" w:rsidRPr="00EC5851" w:rsidRDefault="00EC5851" w:rsidP="00EC5851">
      <w:r w:rsidRPr="00EC5851">
        <w:t xml:space="preserve">Our priorities for 2026-27 include expanding peer support services, strengthening volunteer development, reducing waiting times and improving access to counselling support for people experiencing emotional distress and trauma. </w:t>
      </w:r>
    </w:p>
    <w:p w14:paraId="1D3B2B97" w14:textId="40CE0A91" w:rsidR="00EC5851" w:rsidRPr="00EC5851" w:rsidRDefault="00EC5851" w:rsidP="00EC5851">
      <w:r w:rsidRPr="00EC5851">
        <w:t>We are grateful for the opportunity to apply for funding and would be pleased to provide any additional information</w:t>
      </w:r>
      <w:r>
        <w:t>.</w:t>
      </w:r>
    </w:p>
    <w:p w14:paraId="4FE6887D" w14:textId="77777777" w:rsidR="00B93D90" w:rsidRDefault="00B93D90"/>
    <w:sectPr w:rsidR="00B93D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378"/>
    <w:multiLevelType w:val="multilevel"/>
    <w:tmpl w:val="A84A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029E7"/>
    <w:multiLevelType w:val="multilevel"/>
    <w:tmpl w:val="97B4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125CE"/>
    <w:multiLevelType w:val="multilevel"/>
    <w:tmpl w:val="1846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4867170">
    <w:abstractNumId w:val="0"/>
  </w:num>
  <w:num w:numId="2" w16cid:durableId="91435898">
    <w:abstractNumId w:val="2"/>
  </w:num>
  <w:num w:numId="3" w16cid:durableId="114719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851"/>
    <w:rsid w:val="00652F9E"/>
    <w:rsid w:val="00911F0F"/>
    <w:rsid w:val="00AB0B9D"/>
    <w:rsid w:val="00B93D90"/>
    <w:rsid w:val="00D37DC3"/>
    <w:rsid w:val="00EC5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290A"/>
  <w15:chartTrackingRefBased/>
  <w15:docId w15:val="{BFC68244-8719-4994-A52B-838CFAEB3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8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8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8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8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8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8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8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8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8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8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8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851"/>
    <w:rPr>
      <w:rFonts w:eastAsiaTheme="majorEastAsia" w:cstheme="majorBidi"/>
      <w:color w:val="272727" w:themeColor="text1" w:themeTint="D8"/>
    </w:rPr>
  </w:style>
  <w:style w:type="paragraph" w:styleId="Title">
    <w:name w:val="Title"/>
    <w:basedOn w:val="Normal"/>
    <w:next w:val="Normal"/>
    <w:link w:val="TitleChar"/>
    <w:uiPriority w:val="10"/>
    <w:qFormat/>
    <w:rsid w:val="00EC5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851"/>
    <w:pPr>
      <w:spacing w:before="160"/>
      <w:jc w:val="center"/>
    </w:pPr>
    <w:rPr>
      <w:i/>
      <w:iCs/>
      <w:color w:val="404040" w:themeColor="text1" w:themeTint="BF"/>
    </w:rPr>
  </w:style>
  <w:style w:type="character" w:customStyle="1" w:styleId="QuoteChar">
    <w:name w:val="Quote Char"/>
    <w:basedOn w:val="DefaultParagraphFont"/>
    <w:link w:val="Quote"/>
    <w:uiPriority w:val="29"/>
    <w:rsid w:val="00EC5851"/>
    <w:rPr>
      <w:i/>
      <w:iCs/>
      <w:color w:val="404040" w:themeColor="text1" w:themeTint="BF"/>
    </w:rPr>
  </w:style>
  <w:style w:type="paragraph" w:styleId="ListParagraph">
    <w:name w:val="List Paragraph"/>
    <w:basedOn w:val="Normal"/>
    <w:uiPriority w:val="34"/>
    <w:qFormat/>
    <w:rsid w:val="00EC5851"/>
    <w:pPr>
      <w:ind w:left="720"/>
      <w:contextualSpacing/>
    </w:pPr>
  </w:style>
  <w:style w:type="character" w:styleId="IntenseEmphasis">
    <w:name w:val="Intense Emphasis"/>
    <w:basedOn w:val="DefaultParagraphFont"/>
    <w:uiPriority w:val="21"/>
    <w:qFormat/>
    <w:rsid w:val="00EC5851"/>
    <w:rPr>
      <w:i/>
      <w:iCs/>
      <w:color w:val="0F4761" w:themeColor="accent1" w:themeShade="BF"/>
    </w:rPr>
  </w:style>
  <w:style w:type="paragraph" w:styleId="IntenseQuote">
    <w:name w:val="Intense Quote"/>
    <w:basedOn w:val="Normal"/>
    <w:next w:val="Normal"/>
    <w:link w:val="IntenseQuoteChar"/>
    <w:uiPriority w:val="30"/>
    <w:qFormat/>
    <w:rsid w:val="00EC58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851"/>
    <w:rPr>
      <w:i/>
      <w:iCs/>
      <w:color w:val="0F4761" w:themeColor="accent1" w:themeShade="BF"/>
    </w:rPr>
  </w:style>
  <w:style w:type="character" w:styleId="IntenseReference">
    <w:name w:val="Intense Reference"/>
    <w:basedOn w:val="DefaultParagraphFont"/>
    <w:uiPriority w:val="32"/>
    <w:qFormat/>
    <w:rsid w:val="00EC5851"/>
    <w:rPr>
      <w:b/>
      <w:bCs/>
      <w:smallCaps/>
      <w:color w:val="0F4761" w:themeColor="accent1" w:themeShade="BF"/>
      <w:spacing w:val="5"/>
    </w:rPr>
  </w:style>
  <w:style w:type="character" w:styleId="Hyperlink">
    <w:name w:val="Hyperlink"/>
    <w:basedOn w:val="DefaultParagraphFont"/>
    <w:uiPriority w:val="99"/>
    <w:unhideWhenUsed/>
    <w:rsid w:val="00EC5851"/>
    <w:rPr>
      <w:color w:val="467886" w:themeColor="hyperlink"/>
      <w:u w:val="single"/>
    </w:rPr>
  </w:style>
  <w:style w:type="character" w:styleId="UnresolvedMention">
    <w:name w:val="Unresolved Mention"/>
    <w:basedOn w:val="DefaultParagraphFont"/>
    <w:uiPriority w:val="99"/>
    <w:semiHidden/>
    <w:unhideWhenUsed/>
    <w:rsid w:val="00EC5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brown</dc:creator>
  <cp:keywords/>
  <dc:description/>
  <cp:lastModifiedBy>nadia brown</cp:lastModifiedBy>
  <cp:revision>1</cp:revision>
  <dcterms:created xsi:type="dcterms:W3CDTF">2026-09-16T12:39:00Z</dcterms:created>
  <dcterms:modified xsi:type="dcterms:W3CDTF">2026-09-16T12:41:00Z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feebeb2a-015b-4d98-8d77-f103c23bde51</vt:lpwstr>
  </property>
</Properties>
</file>